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32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</w:p>
    <w:p w14:paraId="5CC17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2025年度肥西县“新时代好少年”拟表彰名单</w:t>
      </w:r>
    </w:p>
    <w:bookmarkEnd w:id="0"/>
    <w:p w14:paraId="333D6EC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2D0FF8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刘杨承毓    安徽省肥西县肥光小学</w:t>
      </w:r>
    </w:p>
    <w:p w14:paraId="764D22D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程  艺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合肥市南门小学上派分校</w:t>
      </w:r>
    </w:p>
    <w:p w14:paraId="22E5E6B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张艺薇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合肥市西园新村小学翡翠分校</w:t>
      </w:r>
    </w:p>
    <w:p w14:paraId="52A0140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董思玥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肥西县上派学区中心学校</w:t>
      </w:r>
    </w:p>
    <w:p w14:paraId="0E0016C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刘馨蕾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肥西县上派镇菁菁小学</w:t>
      </w:r>
    </w:p>
    <w:p w14:paraId="6E6DF90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彭禹博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肥西县上派镇乐平路小学</w:t>
      </w:r>
    </w:p>
    <w:p w14:paraId="4BFA4FF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康子涵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肥西县上派镇丽景小学</w:t>
      </w:r>
    </w:p>
    <w:p w14:paraId="1709DE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王梓轩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肥西县上派镇民生小学</w:t>
      </w:r>
    </w:p>
    <w:p w14:paraId="215DCEE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左嫣然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肥西县上派镇珍珠路小学</w:t>
      </w:r>
    </w:p>
    <w:p w14:paraId="6FD2BE9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王皓睿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安徽师范大学附属肥西外国语学校</w:t>
      </w:r>
    </w:p>
    <w:p w14:paraId="56F6B2A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巩子铭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肥西县顺和小学</w:t>
      </w:r>
    </w:p>
    <w:p w14:paraId="433FFA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韩瑾岩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肥西经济开发区桃花潭小学</w:t>
      </w:r>
    </w:p>
    <w:p w14:paraId="305A2C1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李佑祺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肥西经济开发区中心学校</w:t>
      </w:r>
    </w:p>
    <w:p w14:paraId="68B080C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汪  嵘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肥西县董岗学区中心学校</w:t>
      </w:r>
    </w:p>
    <w:p w14:paraId="7BB45C6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刘子涵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肥西县团塘民族小学</w:t>
      </w:r>
    </w:p>
    <w:p w14:paraId="298365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徐安然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肥西县官亭镇中心学校</w:t>
      </w:r>
    </w:p>
    <w:p w14:paraId="63E4CEA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叶辰奕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肥西县花岗镇花岗学区中心学校</w:t>
      </w:r>
    </w:p>
    <w:p w14:paraId="15A932B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余婉晴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肥西县烧脉学校</w:t>
      </w:r>
    </w:p>
    <w:p w14:paraId="76A4AB6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余一晨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安徽省肥西县肥光小学</w:t>
      </w:r>
    </w:p>
    <w:p w14:paraId="54B4B7E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张子阳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肥西县上派初级中学</w:t>
      </w:r>
    </w:p>
    <w:p w14:paraId="4B0227F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赵楚航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合肥大地学校</w:t>
      </w:r>
    </w:p>
    <w:p w14:paraId="2EAA42B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朱广鑫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合肥大地学校</w:t>
      </w:r>
    </w:p>
    <w:p w14:paraId="3445983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芮钰萱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合肥市南门小学上派分校</w:t>
      </w:r>
    </w:p>
    <w:p w14:paraId="5E947BA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陈毅蕃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肥西县上派学区中心学校</w:t>
      </w:r>
    </w:p>
    <w:p w14:paraId="467B8F9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黄沁萱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肥西县上派镇菁菁小学</w:t>
      </w:r>
    </w:p>
    <w:p w14:paraId="24DCE55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储艺鹤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肥西县桃花镇延乔路小学</w:t>
      </w:r>
    </w:p>
    <w:p w14:paraId="6A71E8E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姜  莱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肥西县桃花镇延乔路小学</w:t>
      </w:r>
    </w:p>
    <w:p w14:paraId="384611C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张翊宁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安徽师范大学附属肥西外国语紫云湖小学</w:t>
      </w:r>
    </w:p>
    <w:p w14:paraId="5721885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唐皓宇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肥西县严店镇中心学校</w:t>
      </w:r>
    </w:p>
    <w:p w14:paraId="6F0C7A4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钱以轩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肥西县柿树岗乡中心学校</w:t>
      </w:r>
    </w:p>
    <w:p w14:paraId="2D15C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 w14:paraId="56777887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023DB"/>
    <w:rsid w:val="7640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2025-07-09T07:15:00Z</dcterms:created>
  <dc:creator>音解</dc:creator>
  <cp:lastModifiedBy>音解</cp:lastModifiedBy>
  <dcterms:modified xsi:type="dcterms:W3CDTF">2025-07-09T07:16:11Z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D2D922EBA811458387AC0C0DAA50FFDC_11</vt:lpwstr>
  </property>
  <property fmtid="{D5CDD505-2E9C-101B-9397-08002B2CF9AE}" pid="4" name="KSOTemplateDocerSaveRecord">
    <vt:lpwstr>eyJoZGlkIjoiZDI4NWNlOTQ4ZDJiZWY0NTYzZmVhNDZmMTQxY2I3NGIiLCJ1c2VySWQiOiI4OTg5MTg2MzcifQ==</vt:lpwstr>
  </property>
</Properties>
</file>